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3" w:rsidRPr="00E93D5E" w:rsidRDefault="007E7003" w:rsidP="007E7003">
      <w:pPr>
        <w:jc w:val="center"/>
        <w:rPr>
          <w:rFonts w:ascii="Times New Roman" w:hAnsi="Times New Roman" w:cs="Times New Roman"/>
          <w:b/>
        </w:rPr>
      </w:pPr>
      <w:r w:rsidRPr="00E93D5E">
        <w:rPr>
          <w:rFonts w:ascii="Times New Roman" w:hAnsi="Times New Roman" w:cs="Times New Roman"/>
          <w:b/>
        </w:rPr>
        <w:t>АННОТАЦИЯ ОБРАЗОВАТЕЛЬНОЙ ПРОГРАММЫ</w:t>
      </w:r>
    </w:p>
    <w:p w:rsidR="007E7003" w:rsidRDefault="0048490D" w:rsidP="007E7003">
      <w:pPr>
        <w:jc w:val="center"/>
        <w:rPr>
          <w:rFonts w:ascii="Times New Roman" w:hAnsi="Times New Roman" w:cs="Times New Roman"/>
          <w:b/>
          <w:lang w:val="en-US"/>
        </w:rPr>
      </w:pPr>
      <w:r w:rsidRPr="00E93D5E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E93D5E" w:rsidRPr="00E93D5E" w:rsidRDefault="00E93D5E" w:rsidP="007E7003">
      <w:pPr>
        <w:jc w:val="center"/>
        <w:rPr>
          <w:rFonts w:ascii="Times New Roman" w:hAnsi="Times New Roman" w:cs="Times New Roman"/>
          <w:b/>
          <w:lang w:val="en-US"/>
        </w:rPr>
      </w:pPr>
    </w:p>
    <w:p w:rsidR="007E7003" w:rsidRPr="00E93D5E" w:rsidRDefault="00D34591" w:rsidP="00ED26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93D5E">
        <w:rPr>
          <w:rFonts w:ascii="Times New Roman" w:hAnsi="Times New Roman" w:cs="Times New Roman"/>
          <w:b/>
          <w:bCs/>
        </w:rPr>
        <w:t>15.02.0</w:t>
      </w:r>
      <w:r w:rsidR="00ED26A8" w:rsidRPr="00E93D5E">
        <w:rPr>
          <w:rFonts w:ascii="Times New Roman" w:hAnsi="Times New Roman" w:cs="Times New Roman"/>
          <w:b/>
          <w:bCs/>
        </w:rPr>
        <w:t>1</w:t>
      </w:r>
      <w:r w:rsidR="007E7003" w:rsidRPr="00E93D5E">
        <w:rPr>
          <w:rFonts w:ascii="Times New Roman" w:hAnsi="Times New Roman" w:cs="Times New Roman"/>
          <w:b/>
          <w:bCs/>
        </w:rPr>
        <w:t xml:space="preserve"> </w:t>
      </w:r>
      <w:r w:rsidR="00ED26A8" w:rsidRPr="00E93D5E">
        <w:rPr>
          <w:rFonts w:ascii="Times New Roman" w:hAnsi="Times New Roman" w:cs="Times New Roman"/>
          <w:b/>
          <w:bCs/>
        </w:rPr>
        <w:t>Монтаж и техническая эксплуатация промышленного оборудования</w:t>
      </w:r>
      <w:r w:rsidR="00C9588E" w:rsidRPr="00E93D5E">
        <w:rPr>
          <w:rFonts w:ascii="Times New Roman" w:hAnsi="Times New Roman" w:cs="Times New Roman"/>
          <w:b/>
          <w:bCs/>
        </w:rPr>
        <w:t xml:space="preserve"> </w:t>
      </w:r>
      <w:r w:rsidR="00ED26A8" w:rsidRPr="00E93D5E">
        <w:rPr>
          <w:rFonts w:ascii="Times New Roman" w:hAnsi="Times New Roman" w:cs="Times New Roman"/>
          <w:b/>
          <w:bCs/>
        </w:rPr>
        <w:t>(по отраслям)</w:t>
      </w:r>
    </w:p>
    <w:p w:rsidR="007E7003" w:rsidRPr="00E93D5E" w:rsidRDefault="007E7003" w:rsidP="007E700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7003" w:rsidRPr="00E93D5E" w:rsidRDefault="007E7003" w:rsidP="007E7003">
      <w:pPr>
        <w:jc w:val="both"/>
        <w:rPr>
          <w:rFonts w:ascii="Times New Roman" w:hAnsi="Times New Roman" w:cs="Times New Roman"/>
          <w:b/>
        </w:rPr>
      </w:pPr>
      <w:r w:rsidRPr="00E93D5E">
        <w:rPr>
          <w:rFonts w:ascii="Times New Roman" w:hAnsi="Times New Roman" w:cs="Times New Roman"/>
          <w:b/>
        </w:rPr>
        <w:t>1. Наименование образовательной программы</w:t>
      </w:r>
    </w:p>
    <w:p w:rsidR="007E7003" w:rsidRPr="00E93D5E" w:rsidRDefault="00ED26A8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93D5E">
        <w:rPr>
          <w:rFonts w:ascii="Times New Roman" w:hAnsi="Times New Roman" w:cs="Times New Roman"/>
          <w:bCs/>
        </w:rPr>
        <w:t>Специальность</w:t>
      </w:r>
      <w:r w:rsidR="007E7003" w:rsidRPr="00E93D5E">
        <w:rPr>
          <w:rFonts w:ascii="Times New Roman" w:hAnsi="Times New Roman" w:cs="Times New Roman"/>
          <w:bCs/>
        </w:rPr>
        <w:t xml:space="preserve"> – </w:t>
      </w:r>
      <w:r w:rsidRPr="00E93D5E">
        <w:rPr>
          <w:rFonts w:ascii="Times New Roman" w:hAnsi="Times New Roman" w:cs="Times New Roman"/>
          <w:b/>
          <w:bCs/>
        </w:rPr>
        <w:t>15.02.01</w:t>
      </w:r>
      <w:r w:rsidR="00A02A03" w:rsidRPr="00E93D5E">
        <w:rPr>
          <w:rFonts w:ascii="Times New Roman" w:hAnsi="Times New Roman" w:cs="Times New Roman"/>
          <w:b/>
          <w:bCs/>
        </w:rPr>
        <w:t xml:space="preserve"> </w:t>
      </w:r>
      <w:r w:rsidRPr="00E93D5E">
        <w:rPr>
          <w:rFonts w:ascii="Times New Roman" w:hAnsi="Times New Roman" w:cs="Times New Roman"/>
          <w:b/>
          <w:bCs/>
        </w:rPr>
        <w:t xml:space="preserve">Монтаж и техническая эксплуатация промышленного </w:t>
      </w:r>
      <w:bookmarkStart w:id="0" w:name="_GoBack"/>
      <w:bookmarkEnd w:id="0"/>
      <w:r w:rsidRPr="00E93D5E">
        <w:rPr>
          <w:rFonts w:ascii="Times New Roman" w:hAnsi="Times New Roman" w:cs="Times New Roman"/>
          <w:b/>
          <w:bCs/>
        </w:rPr>
        <w:t>оборудования</w:t>
      </w:r>
      <w:r w:rsidR="00C9588E" w:rsidRPr="00E93D5E">
        <w:rPr>
          <w:rFonts w:ascii="Times New Roman" w:hAnsi="Times New Roman" w:cs="Times New Roman"/>
          <w:b/>
          <w:bCs/>
        </w:rPr>
        <w:t xml:space="preserve"> </w:t>
      </w:r>
      <w:r w:rsidRPr="00E93D5E">
        <w:rPr>
          <w:rFonts w:ascii="Times New Roman" w:hAnsi="Times New Roman" w:cs="Times New Roman"/>
          <w:b/>
          <w:bCs/>
        </w:rPr>
        <w:t>(по отраслям)</w:t>
      </w:r>
    </w:p>
    <w:p w:rsidR="007E7003" w:rsidRPr="00E93D5E" w:rsidRDefault="0048490D" w:rsidP="007E7003">
      <w:pPr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Квалификация:</w:t>
      </w:r>
      <w:r w:rsidR="003536FA" w:rsidRPr="00E93D5E">
        <w:rPr>
          <w:rFonts w:ascii="Times New Roman" w:hAnsi="Times New Roman" w:cs="Times New Roman"/>
        </w:rPr>
        <w:t xml:space="preserve"> </w:t>
      </w:r>
      <w:r w:rsidRPr="00E93D5E">
        <w:rPr>
          <w:rFonts w:ascii="Times New Roman" w:hAnsi="Times New Roman" w:cs="Times New Roman"/>
          <w:b/>
        </w:rPr>
        <w:t>техник</w:t>
      </w:r>
      <w:r w:rsidR="00ED26A8" w:rsidRPr="00E93D5E">
        <w:rPr>
          <w:rFonts w:ascii="Times New Roman" w:hAnsi="Times New Roman" w:cs="Times New Roman"/>
          <w:b/>
        </w:rPr>
        <w:t>-механик</w:t>
      </w:r>
    </w:p>
    <w:p w:rsidR="007E7003" w:rsidRPr="00E93D5E" w:rsidRDefault="007E7003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E7003" w:rsidRPr="00E93D5E" w:rsidRDefault="007E7003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93D5E">
        <w:rPr>
          <w:rFonts w:ascii="Times New Roman" w:hAnsi="Times New Roman" w:cs="Times New Roman"/>
          <w:b/>
          <w:bCs/>
        </w:rPr>
        <w:t>2. Краткая характеристика программы</w:t>
      </w:r>
    </w:p>
    <w:p w:rsidR="00EF2EF2" w:rsidRPr="00E93D5E" w:rsidRDefault="007E7003" w:rsidP="00EF2EF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gramStart"/>
      <w:r w:rsidRPr="00E93D5E">
        <w:rPr>
          <w:rFonts w:ascii="Times New Roman" w:hAnsi="Times New Roman" w:cs="Times New Roman"/>
          <w:b/>
          <w:iCs/>
        </w:rPr>
        <w:t>Цель:</w:t>
      </w:r>
      <w:r w:rsidRPr="00E93D5E">
        <w:rPr>
          <w:rFonts w:ascii="Times New Roman" w:hAnsi="Times New Roman" w:cs="Times New Roman"/>
        </w:rPr>
        <w:t xml:space="preserve"> </w:t>
      </w:r>
      <w:r w:rsidR="003550D5" w:rsidRPr="00E93D5E">
        <w:rPr>
          <w:rFonts w:ascii="Times New Roman" w:hAnsi="Times New Roman" w:cs="Times New Roman"/>
        </w:rPr>
        <w:t xml:space="preserve">подготовка </w:t>
      </w:r>
      <w:r w:rsidR="009B2968" w:rsidRPr="00E93D5E">
        <w:rPr>
          <w:rFonts w:ascii="Times New Roman" w:hAnsi="Times New Roman" w:cs="Times New Roman"/>
        </w:rPr>
        <w:t xml:space="preserve">обучающегося </w:t>
      </w:r>
      <w:r w:rsidR="003550D5" w:rsidRPr="00E93D5E">
        <w:rPr>
          <w:rFonts w:ascii="Times New Roman" w:hAnsi="Times New Roman" w:cs="Times New Roman"/>
        </w:rPr>
        <w:t>в области</w:t>
      </w:r>
      <w:r w:rsidR="009B2968" w:rsidRPr="00E93D5E">
        <w:rPr>
          <w:rFonts w:ascii="Times New Roman" w:hAnsi="Times New Roman" w:cs="Times New Roman"/>
        </w:rPr>
        <w:t xml:space="preserve"> освоения</w:t>
      </w:r>
      <w:r w:rsidR="003550D5" w:rsidRPr="00E93D5E">
        <w:rPr>
          <w:rFonts w:ascii="Times New Roman" w:hAnsi="Times New Roman" w:cs="Times New Roman"/>
        </w:rPr>
        <w:t xml:space="preserve"> базовых и профильных дисциплин</w:t>
      </w:r>
      <w:r w:rsidR="009B2968" w:rsidRPr="00E93D5E">
        <w:rPr>
          <w:rFonts w:ascii="Times New Roman" w:hAnsi="Times New Roman" w:cs="Times New Roman"/>
        </w:rPr>
        <w:t xml:space="preserve"> общеобразовательного цикла</w:t>
      </w:r>
      <w:r w:rsidR="003550D5" w:rsidRPr="00E93D5E">
        <w:rPr>
          <w:rFonts w:ascii="Times New Roman" w:hAnsi="Times New Roman" w:cs="Times New Roman"/>
        </w:rPr>
        <w:t xml:space="preserve">, </w:t>
      </w:r>
      <w:r w:rsidR="009B2968" w:rsidRPr="00E93D5E">
        <w:rPr>
          <w:rFonts w:ascii="Times New Roman" w:hAnsi="Times New Roman" w:cs="Times New Roman"/>
        </w:rPr>
        <w:t xml:space="preserve">дисциплин математического и общего естественнонаучного цикла, дисциплин профессионального цикла, а также профессиональных модулей,   </w:t>
      </w:r>
      <w:r w:rsidR="003550D5" w:rsidRPr="00E93D5E">
        <w:rPr>
          <w:rFonts w:ascii="Times New Roman" w:hAnsi="Times New Roman" w:cs="Times New Roman"/>
        </w:rPr>
        <w:t xml:space="preserve">получение   среднего профессионального образования,  позволяющего выпускнику успешно </w:t>
      </w:r>
      <w:r w:rsidR="00EF2EF2" w:rsidRPr="00E93D5E">
        <w:rPr>
          <w:rFonts w:ascii="Times New Roman" w:hAnsi="Times New Roman" w:cs="Times New Roman"/>
          <w:color w:val="000000"/>
          <w:shd w:val="clear" w:color="auto" w:fill="FFFFFF"/>
        </w:rPr>
        <w:t xml:space="preserve">проводить работы, </w:t>
      </w:r>
      <w:r w:rsidR="000A67DD" w:rsidRPr="00E93D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F2EF2" w:rsidRPr="00E93D5E">
        <w:rPr>
          <w:rFonts w:ascii="Times New Roman" w:hAnsi="Times New Roman" w:cs="Times New Roman"/>
          <w:color w:val="000000"/>
        </w:rPr>
        <w:t>связанные  с применением грузоподъемных механизмов, при монтаже и ремонте промышленного оборудования, проводить контроль работ по монтажу и ремонту промышленного оборудования с использованием контрольно-измерительных приборов,  производить пусконаладочные</w:t>
      </w:r>
      <w:proofErr w:type="gramEnd"/>
      <w:r w:rsidR="00EF2EF2" w:rsidRPr="00E93D5E">
        <w:rPr>
          <w:rFonts w:ascii="Times New Roman" w:hAnsi="Times New Roman" w:cs="Times New Roman"/>
          <w:color w:val="000000"/>
        </w:rPr>
        <w:t xml:space="preserve"> работы и испытания промышленного оборудования после ремонта и монтажа, применять различные методы регулировки и наладки промышленного оборудования,  составлять документацию для проведения работ </w:t>
      </w:r>
      <w:proofErr w:type="gramStart"/>
      <w:r w:rsidR="00EF2EF2" w:rsidRPr="00E93D5E">
        <w:rPr>
          <w:rFonts w:ascii="Times New Roman" w:hAnsi="Times New Roman" w:cs="Times New Roman"/>
          <w:color w:val="000000"/>
        </w:rPr>
        <w:t>по монтажу и ремонту промышленного оборудования,  выбирать эксплуатационно-смазочные материалы при обслуживании оборудования, выбирать методы регулировки и наладки промышленного оборудования в зависимости от внешних факторов, организовывать работу по устранению недостатков, выявленных в процессе эксплуатации промышленного оборудования, составлять документацию для проведения работ по эксплуатации промышленного оборудования, планировать и организовывать работу структурного подразделения, оценивать экономическую эффективность производственной деятельности участка при монтаже  ремонте промышленного</w:t>
      </w:r>
      <w:proofErr w:type="gramEnd"/>
      <w:r w:rsidR="00EF2EF2" w:rsidRPr="00E93D5E">
        <w:rPr>
          <w:rFonts w:ascii="Times New Roman" w:hAnsi="Times New Roman" w:cs="Times New Roman"/>
          <w:color w:val="000000"/>
        </w:rPr>
        <w:t xml:space="preserve"> оборудования, организовывать и осуществлять монтаж и ремонт промышленного оборудования на основе современных методов</w:t>
      </w:r>
    </w:p>
    <w:p w:rsidR="00EF2EF2" w:rsidRPr="00E93D5E" w:rsidRDefault="00EF2EF2" w:rsidP="00EF2EF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E7003" w:rsidRPr="00E93D5E" w:rsidRDefault="009B2968" w:rsidP="00AA1EFF">
      <w:pPr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b/>
          <w:iCs/>
        </w:rPr>
        <w:t>Цикловая методическая комиссия</w:t>
      </w:r>
      <w:r w:rsidR="007E7003" w:rsidRPr="00E93D5E">
        <w:rPr>
          <w:rFonts w:ascii="Times New Roman" w:hAnsi="Times New Roman" w:cs="Times New Roman"/>
          <w:b/>
          <w:iCs/>
        </w:rPr>
        <w:t>:</w:t>
      </w:r>
      <w:r w:rsidR="007E7003" w:rsidRPr="00E93D5E">
        <w:rPr>
          <w:rFonts w:ascii="Times New Roman" w:hAnsi="Times New Roman" w:cs="Times New Roman"/>
          <w:b/>
        </w:rPr>
        <w:t xml:space="preserve"> </w:t>
      </w:r>
      <w:r w:rsidRPr="00E93D5E">
        <w:rPr>
          <w:rFonts w:ascii="Times New Roman" w:hAnsi="Times New Roman" w:cs="Times New Roman"/>
        </w:rPr>
        <w:t>«</w:t>
      </w:r>
      <w:r w:rsidR="000A67DD" w:rsidRPr="00E93D5E">
        <w:rPr>
          <w:rFonts w:ascii="Times New Roman" w:hAnsi="Times New Roman" w:cs="Times New Roman"/>
        </w:rPr>
        <w:t>Технология машиностроения</w:t>
      </w:r>
      <w:r w:rsidRPr="00E93D5E">
        <w:rPr>
          <w:rFonts w:ascii="Times New Roman" w:hAnsi="Times New Roman" w:cs="Times New Roman"/>
        </w:rPr>
        <w:t>»</w:t>
      </w:r>
    </w:p>
    <w:p w:rsidR="009B2968" w:rsidRPr="00E93D5E" w:rsidRDefault="0063610D" w:rsidP="001A2FE4">
      <w:pPr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b/>
        </w:rPr>
        <w:t>Срок обучения:</w:t>
      </w:r>
      <w:r w:rsidRPr="00E93D5E">
        <w:rPr>
          <w:rFonts w:ascii="Times New Roman" w:hAnsi="Times New Roman" w:cs="Times New Roman"/>
        </w:rPr>
        <w:t xml:space="preserve"> </w:t>
      </w:r>
      <w:r w:rsidR="009B2968" w:rsidRPr="00E93D5E">
        <w:rPr>
          <w:rFonts w:ascii="Times New Roman" w:hAnsi="Times New Roman" w:cs="Times New Roman"/>
        </w:rPr>
        <w:t>3 года 10 месяцев на базе основного общего образования</w:t>
      </w:r>
      <w:r w:rsidRPr="00E93D5E">
        <w:rPr>
          <w:rFonts w:ascii="Times New Roman" w:hAnsi="Times New Roman" w:cs="Times New Roman"/>
        </w:rPr>
        <w:t xml:space="preserve"> (очная форма)</w:t>
      </w:r>
      <w:r w:rsidR="00D34591" w:rsidRPr="00E93D5E">
        <w:rPr>
          <w:rFonts w:ascii="Times New Roman" w:hAnsi="Times New Roman" w:cs="Times New Roman"/>
        </w:rPr>
        <w:t>.</w:t>
      </w:r>
    </w:p>
    <w:p w:rsidR="000A67DD" w:rsidRPr="00E93D5E" w:rsidRDefault="000A67DD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E7003" w:rsidRPr="00E93D5E" w:rsidRDefault="007E7003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93D5E">
        <w:rPr>
          <w:rFonts w:ascii="Times New Roman" w:hAnsi="Times New Roman" w:cs="Times New Roman"/>
          <w:b/>
        </w:rPr>
        <w:t>3. Характеристика сферы и объектов профессиональной деятельности</w:t>
      </w:r>
    </w:p>
    <w:p w:rsidR="00FD5D53" w:rsidRPr="00E93D5E" w:rsidRDefault="0063610D" w:rsidP="00D90DD1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E93D5E">
        <w:rPr>
          <w:rFonts w:ascii="Times New Roman" w:hAnsi="Times New Roman" w:cs="Times New Roman"/>
          <w:b/>
          <w:sz w:val="22"/>
          <w:szCs w:val="22"/>
        </w:rPr>
        <w:t>Област</w:t>
      </w:r>
      <w:r w:rsidR="001A2FE4" w:rsidRPr="00E93D5E">
        <w:rPr>
          <w:rFonts w:ascii="Times New Roman" w:hAnsi="Times New Roman" w:cs="Times New Roman"/>
          <w:b/>
          <w:sz w:val="22"/>
          <w:szCs w:val="22"/>
        </w:rPr>
        <w:t>ь</w:t>
      </w:r>
      <w:r w:rsidR="00FD5D53" w:rsidRPr="00E93D5E">
        <w:rPr>
          <w:rFonts w:ascii="Times New Roman" w:hAnsi="Times New Roman" w:cs="Times New Roman"/>
          <w:b/>
          <w:sz w:val="22"/>
          <w:szCs w:val="22"/>
        </w:rPr>
        <w:t xml:space="preserve"> профессиональной деятельности выпускников:</w:t>
      </w:r>
    </w:p>
    <w:p w:rsidR="00087199" w:rsidRPr="00E93D5E" w:rsidRDefault="001A2FE4" w:rsidP="00087199">
      <w:pPr>
        <w:shd w:val="clear" w:color="auto" w:fill="FFFFFF"/>
        <w:tabs>
          <w:tab w:val="left" w:pos="1186"/>
        </w:tabs>
        <w:spacing w:line="307" w:lineRule="exact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b/>
        </w:rPr>
        <w:t xml:space="preserve">- </w:t>
      </w:r>
      <w:r w:rsidR="00087199" w:rsidRPr="00E93D5E">
        <w:rPr>
          <w:rFonts w:ascii="Times New Roman" w:hAnsi="Times New Roman" w:cs="Times New Roman"/>
          <w:bCs/>
          <w:spacing w:val="-5"/>
        </w:rPr>
        <w:t>организация и проведение работ по монтажу, испытанию, эксплуатации, техническому обслуживанию и ремонту промышленного оборудования</w:t>
      </w:r>
      <w:proofErr w:type="gramStart"/>
      <w:r w:rsidR="00087199" w:rsidRPr="00E93D5E">
        <w:rPr>
          <w:rFonts w:ascii="Times New Roman" w:hAnsi="Times New Roman" w:cs="Times New Roman"/>
          <w:bCs/>
          <w:spacing w:val="-5"/>
        </w:rPr>
        <w:t xml:space="preserve"> ;</w:t>
      </w:r>
      <w:proofErr w:type="gramEnd"/>
      <w:r w:rsidR="00087199" w:rsidRPr="00E93D5E">
        <w:rPr>
          <w:rFonts w:ascii="Times New Roman" w:hAnsi="Times New Roman" w:cs="Times New Roman"/>
          <w:bCs/>
          <w:spacing w:val="-5"/>
        </w:rPr>
        <w:t xml:space="preserve"> организация работы структурного подразделения.</w:t>
      </w:r>
    </w:p>
    <w:p w:rsidR="00FD5D53" w:rsidRPr="00E93D5E" w:rsidRDefault="00FD5D53" w:rsidP="00D90DD1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E93D5E">
        <w:rPr>
          <w:rFonts w:ascii="Times New Roman" w:hAnsi="Times New Roman" w:cs="Times New Roman"/>
          <w:b/>
          <w:sz w:val="22"/>
          <w:szCs w:val="22"/>
        </w:rPr>
        <w:t>Объектами профессиональной деятельности выпускников являются:</w:t>
      </w:r>
    </w:p>
    <w:p w:rsidR="00A60EF1" w:rsidRPr="00E93D5E" w:rsidRDefault="00087199" w:rsidP="00A60EF1">
      <w:pPr>
        <w:widowControl w:val="0"/>
        <w:numPr>
          <w:ilvl w:val="1"/>
          <w:numId w:val="6"/>
        </w:numPr>
        <w:shd w:val="clear" w:color="auto" w:fill="FFFFFF"/>
        <w:tabs>
          <w:tab w:val="clear" w:pos="2150"/>
          <w:tab w:val="num" w:pos="0"/>
          <w:tab w:val="left" w:pos="360"/>
          <w:tab w:val="left" w:pos="1186"/>
        </w:tabs>
        <w:autoSpaceDE w:val="0"/>
        <w:autoSpaceDN w:val="0"/>
        <w:adjustRightInd w:val="0"/>
        <w:spacing w:line="307" w:lineRule="exact"/>
        <w:ind w:left="0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spacing w:val="-5"/>
        </w:rPr>
        <w:t>промышленное оборудование</w:t>
      </w:r>
      <w:r w:rsidR="00A60EF1" w:rsidRPr="00E93D5E">
        <w:rPr>
          <w:rFonts w:ascii="Times New Roman" w:hAnsi="Times New Roman" w:cs="Times New Roman"/>
        </w:rPr>
        <w:t>;</w:t>
      </w:r>
    </w:p>
    <w:p w:rsidR="00A60EF1" w:rsidRPr="00E93D5E" w:rsidRDefault="00087199" w:rsidP="00A60EF1">
      <w:pPr>
        <w:widowControl w:val="0"/>
        <w:numPr>
          <w:ilvl w:val="1"/>
          <w:numId w:val="6"/>
        </w:numPr>
        <w:shd w:val="clear" w:color="auto" w:fill="FFFFFF"/>
        <w:tabs>
          <w:tab w:val="clear" w:pos="2150"/>
          <w:tab w:val="num" w:pos="0"/>
          <w:tab w:val="left" w:pos="360"/>
          <w:tab w:val="left" w:pos="1186"/>
        </w:tabs>
        <w:autoSpaceDE w:val="0"/>
        <w:autoSpaceDN w:val="0"/>
        <w:adjustRightInd w:val="0"/>
        <w:spacing w:line="307" w:lineRule="exact"/>
        <w:ind w:left="0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материалы, инструменты, технологическая оснастка</w:t>
      </w:r>
      <w:r w:rsidR="00A60EF1" w:rsidRPr="00E93D5E">
        <w:rPr>
          <w:rFonts w:ascii="Times New Roman" w:hAnsi="Times New Roman" w:cs="Times New Roman"/>
        </w:rPr>
        <w:t>;</w:t>
      </w:r>
    </w:p>
    <w:p w:rsidR="00087199" w:rsidRPr="00E93D5E" w:rsidRDefault="00087199" w:rsidP="00A60EF1">
      <w:pPr>
        <w:widowControl w:val="0"/>
        <w:numPr>
          <w:ilvl w:val="1"/>
          <w:numId w:val="6"/>
        </w:numPr>
        <w:shd w:val="clear" w:color="auto" w:fill="FFFFFF"/>
        <w:tabs>
          <w:tab w:val="clear" w:pos="2150"/>
          <w:tab w:val="num" w:pos="0"/>
          <w:tab w:val="left" w:pos="360"/>
          <w:tab w:val="left" w:pos="1186"/>
        </w:tabs>
        <w:autoSpaceDE w:val="0"/>
        <w:autoSpaceDN w:val="0"/>
        <w:adjustRightInd w:val="0"/>
        <w:spacing w:line="307" w:lineRule="exact"/>
        <w:ind w:left="0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технологические процессы ремонта, изготовления, восстановления и сборки узловых механизмов;</w:t>
      </w:r>
    </w:p>
    <w:p w:rsidR="00087199" w:rsidRPr="00E93D5E" w:rsidRDefault="00087199" w:rsidP="00A60EF1">
      <w:pPr>
        <w:widowControl w:val="0"/>
        <w:numPr>
          <w:ilvl w:val="1"/>
          <w:numId w:val="6"/>
        </w:numPr>
        <w:shd w:val="clear" w:color="auto" w:fill="FFFFFF"/>
        <w:tabs>
          <w:tab w:val="clear" w:pos="2150"/>
          <w:tab w:val="num" w:pos="0"/>
          <w:tab w:val="left" w:pos="360"/>
          <w:tab w:val="left" w:pos="1186"/>
        </w:tabs>
        <w:autoSpaceDE w:val="0"/>
        <w:autoSpaceDN w:val="0"/>
        <w:adjustRightInd w:val="0"/>
        <w:spacing w:line="307" w:lineRule="exact"/>
        <w:ind w:left="0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конструкторская и технологическая документация;</w:t>
      </w:r>
    </w:p>
    <w:p w:rsidR="00A60EF1" w:rsidRPr="00E93D5E" w:rsidRDefault="00A60EF1" w:rsidP="00A60EF1">
      <w:pPr>
        <w:widowControl w:val="0"/>
        <w:numPr>
          <w:ilvl w:val="1"/>
          <w:numId w:val="6"/>
        </w:numPr>
        <w:shd w:val="clear" w:color="auto" w:fill="FFFFFF"/>
        <w:tabs>
          <w:tab w:val="clear" w:pos="2150"/>
          <w:tab w:val="num" w:pos="0"/>
          <w:tab w:val="left" w:pos="360"/>
          <w:tab w:val="left" w:pos="1186"/>
        </w:tabs>
        <w:autoSpaceDE w:val="0"/>
        <w:autoSpaceDN w:val="0"/>
        <w:adjustRightInd w:val="0"/>
        <w:spacing w:line="307" w:lineRule="exact"/>
        <w:ind w:left="0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первичные трудовые коллективы.</w:t>
      </w:r>
    </w:p>
    <w:p w:rsidR="000D7274" w:rsidRPr="00E93D5E" w:rsidRDefault="000D7274" w:rsidP="000D7274">
      <w:pPr>
        <w:pStyle w:val="a3"/>
        <w:tabs>
          <w:tab w:val="clear" w:pos="643"/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b/>
          <w:sz w:val="22"/>
          <w:szCs w:val="22"/>
        </w:rPr>
      </w:pPr>
      <w:r w:rsidRPr="00E93D5E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4804A3" w:rsidRPr="00E93D5E" w:rsidRDefault="000D7274" w:rsidP="000D7274">
      <w:pPr>
        <w:pStyle w:val="a3"/>
        <w:tabs>
          <w:tab w:val="clear" w:pos="643"/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b/>
          <w:sz w:val="22"/>
          <w:szCs w:val="22"/>
        </w:rPr>
      </w:pPr>
      <w:r w:rsidRPr="00E93D5E">
        <w:rPr>
          <w:rFonts w:ascii="Times New Roman" w:hAnsi="Times New Roman" w:cs="Times New Roman"/>
          <w:b/>
          <w:sz w:val="22"/>
          <w:szCs w:val="22"/>
        </w:rPr>
        <w:t xml:space="preserve">     Видами деятельности выпускников являются:</w:t>
      </w:r>
    </w:p>
    <w:p w:rsidR="00087199" w:rsidRPr="00E93D5E" w:rsidRDefault="00087199" w:rsidP="00087199">
      <w:pPr>
        <w:widowControl w:val="0"/>
        <w:numPr>
          <w:ilvl w:val="0"/>
          <w:numId w:val="7"/>
        </w:numPr>
        <w:shd w:val="clear" w:color="auto" w:fill="FFFFFF"/>
        <w:tabs>
          <w:tab w:val="clear" w:pos="2136"/>
          <w:tab w:val="num" w:pos="0"/>
          <w:tab w:val="left" w:pos="360"/>
          <w:tab w:val="left" w:pos="854"/>
        </w:tabs>
        <w:autoSpaceDE w:val="0"/>
        <w:autoSpaceDN w:val="0"/>
        <w:adjustRightInd w:val="0"/>
        <w:spacing w:line="307" w:lineRule="exact"/>
        <w:ind w:left="0" w:right="5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spacing w:val="-6"/>
        </w:rPr>
        <w:t>организация и проведение монтажа и ремонта промышленного оборудования;</w:t>
      </w:r>
    </w:p>
    <w:p w:rsidR="00087199" w:rsidRPr="00E93D5E" w:rsidRDefault="00087199" w:rsidP="00087199">
      <w:pPr>
        <w:widowControl w:val="0"/>
        <w:numPr>
          <w:ilvl w:val="0"/>
          <w:numId w:val="7"/>
        </w:numPr>
        <w:shd w:val="clear" w:color="auto" w:fill="FFFFFF"/>
        <w:tabs>
          <w:tab w:val="clear" w:pos="2136"/>
          <w:tab w:val="num" w:pos="0"/>
          <w:tab w:val="left" w:pos="360"/>
          <w:tab w:val="left" w:pos="854"/>
        </w:tabs>
        <w:autoSpaceDE w:val="0"/>
        <w:autoSpaceDN w:val="0"/>
        <w:adjustRightInd w:val="0"/>
        <w:spacing w:line="307" w:lineRule="exact"/>
        <w:ind w:left="0" w:right="5" w:firstLine="0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  <w:spacing w:val="-6"/>
        </w:rPr>
        <w:t>организация и выполнение работ по эксплуатации промышленного оборудования;</w:t>
      </w:r>
    </w:p>
    <w:p w:rsidR="00A60EF1" w:rsidRPr="00E93D5E" w:rsidRDefault="00A60EF1" w:rsidP="00A60EF1">
      <w:pPr>
        <w:widowControl w:val="0"/>
        <w:shd w:val="clear" w:color="auto" w:fill="FFFFFF"/>
        <w:tabs>
          <w:tab w:val="left" w:pos="360"/>
          <w:tab w:val="left" w:pos="854"/>
        </w:tabs>
        <w:autoSpaceDE w:val="0"/>
        <w:autoSpaceDN w:val="0"/>
        <w:adjustRightInd w:val="0"/>
        <w:spacing w:line="307" w:lineRule="exact"/>
        <w:ind w:right="5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- участие в организации производственной деятельности структурного подразделения.</w:t>
      </w:r>
    </w:p>
    <w:p w:rsidR="00A60EF1" w:rsidRDefault="00A60EF1" w:rsidP="00A60EF1">
      <w:pPr>
        <w:widowControl w:val="0"/>
        <w:shd w:val="clear" w:color="auto" w:fill="FFFFFF"/>
        <w:tabs>
          <w:tab w:val="left" w:pos="360"/>
          <w:tab w:val="left" w:pos="854"/>
        </w:tabs>
        <w:autoSpaceDE w:val="0"/>
        <w:autoSpaceDN w:val="0"/>
        <w:adjustRightInd w:val="0"/>
        <w:spacing w:line="307" w:lineRule="exact"/>
        <w:ind w:right="5"/>
        <w:jc w:val="both"/>
        <w:rPr>
          <w:rFonts w:ascii="Times New Roman" w:hAnsi="Times New Roman" w:cs="Times New Roman"/>
          <w:lang w:val="en-US"/>
        </w:rPr>
      </w:pPr>
      <w:r w:rsidRPr="00E93D5E">
        <w:rPr>
          <w:rFonts w:ascii="Times New Roman" w:hAnsi="Times New Roman" w:cs="Times New Roman"/>
        </w:rPr>
        <w:t>- выполнение работ по профессии 18809 Станочник широкого профиля.</w:t>
      </w:r>
    </w:p>
    <w:p w:rsidR="00E93D5E" w:rsidRPr="00E93D5E" w:rsidRDefault="00E93D5E" w:rsidP="00A60EF1">
      <w:pPr>
        <w:widowControl w:val="0"/>
        <w:shd w:val="clear" w:color="auto" w:fill="FFFFFF"/>
        <w:tabs>
          <w:tab w:val="left" w:pos="360"/>
          <w:tab w:val="left" w:pos="854"/>
        </w:tabs>
        <w:autoSpaceDE w:val="0"/>
        <w:autoSpaceDN w:val="0"/>
        <w:adjustRightInd w:val="0"/>
        <w:spacing w:line="307" w:lineRule="exact"/>
        <w:ind w:right="5"/>
        <w:jc w:val="both"/>
        <w:rPr>
          <w:rFonts w:ascii="Times New Roman" w:hAnsi="Times New Roman" w:cs="Times New Roman"/>
          <w:lang w:val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7E7003" w:rsidRPr="00E93D5E" w:rsidTr="00813947">
        <w:tc>
          <w:tcPr>
            <w:tcW w:w="9464" w:type="dxa"/>
          </w:tcPr>
          <w:p w:rsidR="007E7003" w:rsidRPr="00E93D5E" w:rsidRDefault="007E7003" w:rsidP="009F62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D5E">
              <w:rPr>
                <w:rFonts w:ascii="Times New Roman" w:hAnsi="Times New Roman" w:cs="Times New Roman"/>
                <w:b/>
              </w:rPr>
              <w:t>4. Программы, для которых планируется подготовка кадров</w:t>
            </w:r>
          </w:p>
          <w:p w:rsidR="00A60EF1" w:rsidRPr="00E93D5E" w:rsidRDefault="00A60EF1" w:rsidP="009F62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7003" w:rsidRPr="00E93D5E" w:rsidTr="00813947">
        <w:tc>
          <w:tcPr>
            <w:tcW w:w="9464" w:type="dxa"/>
          </w:tcPr>
          <w:p w:rsidR="007E7003" w:rsidRPr="00E93D5E" w:rsidRDefault="007E7003" w:rsidP="005F435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93D5E">
              <w:rPr>
                <w:rFonts w:ascii="Times New Roman" w:hAnsi="Times New Roman" w:cs="Times New Roman"/>
              </w:rPr>
              <w:lastRenderedPageBreak/>
              <w:t>Подготовка кадров планируется в рамках программ: «Подготовка кадров для ФГУП «</w:t>
            </w:r>
            <w:r w:rsidR="00192E03" w:rsidRPr="00E93D5E">
              <w:rPr>
                <w:rFonts w:ascii="Times New Roman" w:hAnsi="Times New Roman" w:cs="Times New Roman"/>
              </w:rPr>
              <w:t>Приборостроительный завод»</w:t>
            </w:r>
            <w:r w:rsidR="00B4117A" w:rsidRPr="00E93D5E">
              <w:rPr>
                <w:rFonts w:ascii="Times New Roman" w:hAnsi="Times New Roman" w:cs="Times New Roman"/>
              </w:rPr>
              <w:t xml:space="preserve"> и в организациях закрытого административно-территориального образования (ЗАТО) г. Трехгорный, на предприятиях горнозаводского региона Челябинской области</w:t>
            </w:r>
            <w:r w:rsidR="00A60EF1" w:rsidRPr="00E93D5E">
              <w:rPr>
                <w:rFonts w:ascii="Times New Roman" w:hAnsi="Times New Roman" w:cs="Times New Roman"/>
              </w:rPr>
              <w:t>.</w:t>
            </w:r>
          </w:p>
          <w:p w:rsidR="004804A3" w:rsidRPr="00E93D5E" w:rsidRDefault="004804A3" w:rsidP="00192E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0EF1" w:rsidRPr="00E93D5E" w:rsidRDefault="00A60EF1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E7003" w:rsidRPr="00E93D5E" w:rsidRDefault="007E7003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93D5E">
        <w:rPr>
          <w:rFonts w:ascii="Times New Roman" w:hAnsi="Times New Roman" w:cs="Times New Roman"/>
          <w:b/>
        </w:rPr>
        <w:t>5. Краткая характеристика учебного плана</w:t>
      </w:r>
    </w:p>
    <w:p w:rsidR="004A4A3A" w:rsidRPr="00E93D5E" w:rsidRDefault="00192E03" w:rsidP="004A4A3A">
      <w:pPr>
        <w:spacing w:line="288" w:lineRule="atLeast"/>
        <w:ind w:right="360"/>
        <w:jc w:val="both"/>
        <w:textAlignment w:val="baseline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 xml:space="preserve">Учебный план разработан в соответствии с </w:t>
      </w:r>
      <w:r w:rsidR="000D7274" w:rsidRPr="00E93D5E">
        <w:rPr>
          <w:rFonts w:ascii="Times New Roman" w:hAnsi="Times New Roman" w:cs="Times New Roman"/>
        </w:rPr>
        <w:t xml:space="preserve">ФГОС </w:t>
      </w:r>
      <w:r w:rsidR="00C9588E" w:rsidRPr="00E93D5E">
        <w:rPr>
          <w:rFonts w:ascii="Times New Roman" w:hAnsi="Times New Roman" w:cs="Times New Roman"/>
        </w:rPr>
        <w:t xml:space="preserve">3+ </w:t>
      </w:r>
      <w:r w:rsidR="000D7274" w:rsidRPr="00E93D5E">
        <w:rPr>
          <w:rFonts w:ascii="Times New Roman" w:hAnsi="Times New Roman" w:cs="Times New Roman"/>
        </w:rPr>
        <w:t xml:space="preserve">СПО  </w:t>
      </w:r>
      <w:r w:rsidRPr="00E93D5E">
        <w:rPr>
          <w:rFonts w:ascii="Times New Roman" w:hAnsi="Times New Roman" w:cs="Times New Roman"/>
        </w:rPr>
        <w:t xml:space="preserve"> по </w:t>
      </w:r>
      <w:r w:rsidR="000D7274" w:rsidRPr="00E93D5E">
        <w:rPr>
          <w:rFonts w:ascii="Times New Roman" w:hAnsi="Times New Roman" w:cs="Times New Roman"/>
        </w:rPr>
        <w:t>специальности</w:t>
      </w:r>
      <w:r w:rsidRPr="00E93D5E">
        <w:rPr>
          <w:rFonts w:ascii="Times New Roman" w:hAnsi="Times New Roman" w:cs="Times New Roman"/>
        </w:rPr>
        <w:t xml:space="preserve"> </w:t>
      </w:r>
      <w:r w:rsidR="00093571" w:rsidRPr="00E93D5E">
        <w:rPr>
          <w:rFonts w:ascii="Times New Roman" w:hAnsi="Times New Roman" w:cs="Times New Roman"/>
        </w:rPr>
        <w:t>1</w:t>
      </w:r>
      <w:r w:rsidR="00A60EF1" w:rsidRPr="00E93D5E">
        <w:rPr>
          <w:rFonts w:ascii="Times New Roman" w:hAnsi="Times New Roman" w:cs="Times New Roman"/>
        </w:rPr>
        <w:t>5</w:t>
      </w:r>
      <w:r w:rsidR="00093571" w:rsidRPr="00E93D5E">
        <w:rPr>
          <w:rFonts w:ascii="Times New Roman" w:hAnsi="Times New Roman" w:cs="Times New Roman"/>
        </w:rPr>
        <w:t>.0</w:t>
      </w:r>
      <w:r w:rsidR="000D7274" w:rsidRPr="00E93D5E">
        <w:rPr>
          <w:rFonts w:ascii="Times New Roman" w:hAnsi="Times New Roman" w:cs="Times New Roman"/>
        </w:rPr>
        <w:t>2</w:t>
      </w:r>
      <w:r w:rsidR="00093571" w:rsidRPr="00E93D5E">
        <w:rPr>
          <w:rFonts w:ascii="Times New Roman" w:hAnsi="Times New Roman" w:cs="Times New Roman"/>
        </w:rPr>
        <w:t>.0</w:t>
      </w:r>
      <w:r w:rsidR="005D2B68" w:rsidRPr="00E93D5E">
        <w:rPr>
          <w:rFonts w:ascii="Times New Roman" w:hAnsi="Times New Roman" w:cs="Times New Roman"/>
        </w:rPr>
        <w:t>1</w:t>
      </w:r>
      <w:r w:rsidR="00A02A03" w:rsidRPr="00E93D5E">
        <w:rPr>
          <w:rFonts w:ascii="Times New Roman" w:hAnsi="Times New Roman" w:cs="Times New Roman"/>
        </w:rPr>
        <w:t xml:space="preserve"> </w:t>
      </w:r>
      <w:r w:rsidR="005D2B68" w:rsidRPr="00E93D5E">
        <w:rPr>
          <w:rFonts w:ascii="Times New Roman" w:hAnsi="Times New Roman" w:cs="Times New Roman"/>
          <w:bCs/>
        </w:rPr>
        <w:t>Монтаж и техническая эксплуатация промышленного оборудования (по отраслям)</w:t>
      </w:r>
      <w:r w:rsidR="0063610D" w:rsidRPr="00E93D5E">
        <w:rPr>
          <w:rFonts w:ascii="Times New Roman" w:hAnsi="Times New Roman" w:cs="Times New Roman"/>
        </w:rPr>
        <w:t xml:space="preserve"> </w:t>
      </w:r>
      <w:r w:rsidRPr="00E93D5E">
        <w:rPr>
          <w:rFonts w:ascii="Times New Roman" w:hAnsi="Times New Roman" w:cs="Times New Roman"/>
        </w:rPr>
        <w:t>(квалификация</w:t>
      </w:r>
      <w:r w:rsidR="000D7274" w:rsidRPr="00E93D5E">
        <w:rPr>
          <w:rFonts w:ascii="Times New Roman" w:hAnsi="Times New Roman" w:cs="Times New Roman"/>
        </w:rPr>
        <w:t xml:space="preserve"> </w:t>
      </w:r>
      <w:r w:rsidR="005D2B68" w:rsidRPr="00E93D5E">
        <w:rPr>
          <w:rFonts w:ascii="Times New Roman" w:hAnsi="Times New Roman" w:cs="Times New Roman"/>
        </w:rPr>
        <w:t>–</w:t>
      </w:r>
      <w:r w:rsidR="000D7274" w:rsidRPr="00E93D5E">
        <w:rPr>
          <w:rFonts w:ascii="Times New Roman" w:hAnsi="Times New Roman" w:cs="Times New Roman"/>
        </w:rPr>
        <w:t xml:space="preserve"> техни</w:t>
      </w:r>
      <w:proofErr w:type="gramStart"/>
      <w:r w:rsidR="000D7274" w:rsidRPr="00E93D5E">
        <w:rPr>
          <w:rFonts w:ascii="Times New Roman" w:hAnsi="Times New Roman" w:cs="Times New Roman"/>
        </w:rPr>
        <w:t>к</w:t>
      </w:r>
      <w:r w:rsidR="005D2B68" w:rsidRPr="00E93D5E">
        <w:rPr>
          <w:rFonts w:ascii="Times New Roman" w:hAnsi="Times New Roman" w:cs="Times New Roman"/>
        </w:rPr>
        <w:t>-</w:t>
      </w:r>
      <w:proofErr w:type="gramEnd"/>
      <w:r w:rsidR="005D2B68" w:rsidRPr="00E93D5E">
        <w:rPr>
          <w:rFonts w:ascii="Times New Roman" w:hAnsi="Times New Roman" w:cs="Times New Roman"/>
        </w:rPr>
        <w:t xml:space="preserve"> механик</w:t>
      </w:r>
      <w:r w:rsidRPr="00E93D5E">
        <w:rPr>
          <w:rFonts w:ascii="Times New Roman" w:hAnsi="Times New Roman" w:cs="Times New Roman"/>
        </w:rPr>
        <w:t>).   Особое внимание уделяется изучению следующих</w:t>
      </w:r>
      <w:r w:rsidR="004A4A3A" w:rsidRPr="00E93D5E">
        <w:rPr>
          <w:rFonts w:ascii="Times New Roman" w:hAnsi="Times New Roman" w:cs="Times New Roman"/>
        </w:rPr>
        <w:t xml:space="preserve"> дисциплин и </w:t>
      </w:r>
      <w:r w:rsidRPr="00E93D5E">
        <w:rPr>
          <w:rFonts w:ascii="Times New Roman" w:hAnsi="Times New Roman" w:cs="Times New Roman"/>
        </w:rPr>
        <w:t xml:space="preserve"> </w:t>
      </w:r>
      <w:r w:rsidR="00B4117A" w:rsidRPr="00E93D5E">
        <w:rPr>
          <w:rFonts w:ascii="Times New Roman" w:hAnsi="Times New Roman" w:cs="Times New Roman"/>
        </w:rPr>
        <w:t>профессиональных модулей</w:t>
      </w:r>
      <w:r w:rsidRPr="00E93D5E">
        <w:rPr>
          <w:rFonts w:ascii="Times New Roman" w:hAnsi="Times New Roman" w:cs="Times New Roman"/>
        </w:rPr>
        <w:t xml:space="preserve">: </w:t>
      </w:r>
      <w:r w:rsidR="004A4A3A" w:rsidRPr="00E93D5E">
        <w:rPr>
          <w:rFonts w:ascii="Times New Roman" w:hAnsi="Times New Roman" w:cs="Times New Roman"/>
          <w:bdr w:val="none" w:sz="0" w:space="0" w:color="auto" w:frame="1"/>
        </w:rPr>
        <w:t xml:space="preserve">технологическое оборудование, </w:t>
      </w:r>
      <w:r w:rsidR="005234B5" w:rsidRPr="00E93D5E">
        <w:rPr>
          <w:rFonts w:ascii="Times New Roman" w:hAnsi="Times New Roman" w:cs="Times New Roman"/>
          <w:bdr w:val="none" w:sz="0" w:space="0" w:color="auto" w:frame="1"/>
        </w:rPr>
        <w:t>материаловедение, техническая механика</w:t>
      </w:r>
      <w:r w:rsidR="004A4A3A" w:rsidRPr="00E93D5E">
        <w:rPr>
          <w:rFonts w:ascii="Times New Roman" w:hAnsi="Times New Roman" w:cs="Times New Roman"/>
          <w:bdr w:val="none" w:sz="0" w:space="0" w:color="auto" w:frame="1"/>
        </w:rPr>
        <w:t xml:space="preserve">, технологическая оснастка, </w:t>
      </w:r>
      <w:r w:rsidR="005234B5" w:rsidRPr="00E93D5E">
        <w:rPr>
          <w:rFonts w:ascii="Times New Roman" w:hAnsi="Times New Roman" w:cs="Times New Roman"/>
          <w:bdr w:val="none" w:sz="0" w:space="0" w:color="auto" w:frame="1"/>
        </w:rPr>
        <w:t xml:space="preserve">метрология, стандартизация и сертификация, технология отрасли, </w:t>
      </w:r>
      <w:r w:rsidR="004A4A3A" w:rsidRPr="00E93D5E">
        <w:rPr>
          <w:rFonts w:ascii="Times New Roman" w:hAnsi="Times New Roman" w:cs="Times New Roman"/>
          <w:bdr w:val="none" w:sz="0" w:space="0" w:color="auto" w:frame="1"/>
        </w:rPr>
        <w:t>процессы формообразования и инструмент</w:t>
      </w:r>
      <w:r w:rsidR="00C9588E" w:rsidRPr="00E93D5E">
        <w:rPr>
          <w:rFonts w:ascii="Times New Roman" w:hAnsi="Times New Roman" w:cs="Times New Roman"/>
          <w:bdr w:val="none" w:sz="0" w:space="0" w:color="auto" w:frame="1"/>
        </w:rPr>
        <w:t>ы</w:t>
      </w:r>
      <w:r w:rsidR="004A4A3A" w:rsidRPr="00E93D5E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5234B5" w:rsidRPr="00E93D5E">
        <w:rPr>
          <w:rFonts w:ascii="Times New Roman" w:hAnsi="Times New Roman" w:cs="Times New Roman"/>
          <w:bdr w:val="none" w:sz="0" w:space="0" w:color="auto" w:frame="1"/>
        </w:rPr>
        <w:t>организация и проведение монтажа и ремонта промышленного оборудования организация и выполнения работ по эксплуатации промышленного оборудования</w:t>
      </w:r>
      <w:r w:rsidR="004A4A3A" w:rsidRPr="00E93D5E">
        <w:rPr>
          <w:rFonts w:ascii="Times New Roman" w:hAnsi="Times New Roman" w:cs="Times New Roman"/>
          <w:bdr w:val="none" w:sz="0" w:space="0" w:color="auto" w:frame="1"/>
        </w:rPr>
        <w:t>, участие в организации производственной деятельности структурного подразделения.</w:t>
      </w:r>
    </w:p>
    <w:p w:rsidR="00D116EC" w:rsidRPr="00E93D5E" w:rsidRDefault="00D116EC" w:rsidP="007E70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E7003" w:rsidRPr="00E93D5E" w:rsidRDefault="007E7003" w:rsidP="007E7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93D5E">
        <w:rPr>
          <w:rFonts w:ascii="Times New Roman" w:hAnsi="Times New Roman" w:cs="Times New Roman"/>
          <w:b/>
        </w:rPr>
        <w:t>6. Практики</w:t>
      </w:r>
    </w:p>
    <w:p w:rsidR="00AB09EB" w:rsidRPr="00E93D5E" w:rsidRDefault="00AB09EB" w:rsidP="00AB09EB">
      <w:pPr>
        <w:ind w:firstLine="567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 xml:space="preserve">- </w:t>
      </w:r>
      <w:r w:rsidR="00806477" w:rsidRPr="00E93D5E">
        <w:rPr>
          <w:rFonts w:ascii="Times New Roman" w:hAnsi="Times New Roman" w:cs="Times New Roman"/>
        </w:rPr>
        <w:t xml:space="preserve">на </w:t>
      </w:r>
      <w:r w:rsidRPr="00E93D5E">
        <w:rPr>
          <w:rFonts w:ascii="Times New Roman" w:hAnsi="Times New Roman" w:cs="Times New Roman"/>
        </w:rPr>
        <w:t>учебн</w:t>
      </w:r>
      <w:r w:rsidR="00806477" w:rsidRPr="00E93D5E">
        <w:rPr>
          <w:rFonts w:ascii="Times New Roman" w:hAnsi="Times New Roman" w:cs="Times New Roman"/>
        </w:rPr>
        <w:t>ую</w:t>
      </w:r>
      <w:r w:rsidRPr="00E93D5E">
        <w:rPr>
          <w:rFonts w:ascii="Times New Roman" w:hAnsi="Times New Roman" w:cs="Times New Roman"/>
        </w:rPr>
        <w:t xml:space="preserve"> практик</w:t>
      </w:r>
      <w:r w:rsidR="00806477" w:rsidRPr="00E93D5E">
        <w:rPr>
          <w:rFonts w:ascii="Times New Roman" w:hAnsi="Times New Roman" w:cs="Times New Roman"/>
        </w:rPr>
        <w:t xml:space="preserve">у предусматривается </w:t>
      </w:r>
      <w:r w:rsidR="005234B5" w:rsidRPr="00E93D5E">
        <w:rPr>
          <w:rFonts w:ascii="Times New Roman" w:hAnsi="Times New Roman" w:cs="Times New Roman"/>
        </w:rPr>
        <w:t>5</w:t>
      </w:r>
      <w:r w:rsidR="004A4A3A" w:rsidRPr="00E93D5E">
        <w:rPr>
          <w:rFonts w:ascii="Times New Roman" w:hAnsi="Times New Roman" w:cs="Times New Roman"/>
        </w:rPr>
        <w:t xml:space="preserve"> </w:t>
      </w:r>
      <w:r w:rsidRPr="00E93D5E">
        <w:rPr>
          <w:rFonts w:ascii="Times New Roman" w:hAnsi="Times New Roman" w:cs="Times New Roman"/>
        </w:rPr>
        <w:t xml:space="preserve"> недел</w:t>
      </w:r>
      <w:r w:rsidR="00806477" w:rsidRPr="00E93D5E">
        <w:rPr>
          <w:rFonts w:ascii="Times New Roman" w:hAnsi="Times New Roman" w:cs="Times New Roman"/>
        </w:rPr>
        <w:t>ь</w:t>
      </w:r>
      <w:r w:rsidRPr="00E93D5E">
        <w:rPr>
          <w:rFonts w:ascii="Times New Roman" w:hAnsi="Times New Roman" w:cs="Times New Roman"/>
        </w:rPr>
        <w:t xml:space="preserve"> </w:t>
      </w:r>
      <w:r w:rsidR="00806477" w:rsidRPr="00E93D5E">
        <w:rPr>
          <w:rFonts w:ascii="Times New Roman" w:hAnsi="Times New Roman" w:cs="Times New Roman"/>
        </w:rPr>
        <w:t>на 2 курсе</w:t>
      </w:r>
      <w:r w:rsidR="004A4A3A" w:rsidRPr="00E93D5E">
        <w:rPr>
          <w:rFonts w:ascii="Times New Roman" w:hAnsi="Times New Roman" w:cs="Times New Roman"/>
        </w:rPr>
        <w:t xml:space="preserve"> </w:t>
      </w:r>
      <w:r w:rsidR="005234B5" w:rsidRPr="00E93D5E">
        <w:rPr>
          <w:rFonts w:ascii="Times New Roman" w:hAnsi="Times New Roman" w:cs="Times New Roman"/>
        </w:rPr>
        <w:t xml:space="preserve"> обучения</w:t>
      </w:r>
      <w:r w:rsidR="001E2ED7" w:rsidRPr="00E93D5E">
        <w:rPr>
          <w:rFonts w:ascii="Times New Roman" w:hAnsi="Times New Roman" w:cs="Times New Roman"/>
        </w:rPr>
        <w:t xml:space="preserve"> в 4 семестре</w:t>
      </w:r>
      <w:r w:rsidR="005234B5" w:rsidRPr="00E93D5E">
        <w:rPr>
          <w:rFonts w:ascii="Times New Roman" w:hAnsi="Times New Roman" w:cs="Times New Roman"/>
        </w:rPr>
        <w:t xml:space="preserve"> </w:t>
      </w:r>
      <w:r w:rsidRPr="00E93D5E">
        <w:rPr>
          <w:rFonts w:ascii="Times New Roman" w:hAnsi="Times New Roman" w:cs="Times New Roman"/>
        </w:rPr>
        <w:t>в лабораториях ТТИ НИЯУ МИФИ</w:t>
      </w:r>
      <w:r w:rsidR="005234B5" w:rsidRPr="00E93D5E">
        <w:rPr>
          <w:rFonts w:ascii="Times New Roman" w:hAnsi="Times New Roman" w:cs="Times New Roman"/>
        </w:rPr>
        <w:t>,</w:t>
      </w:r>
      <w:r w:rsidR="001E2ED7" w:rsidRPr="00E93D5E">
        <w:rPr>
          <w:rFonts w:ascii="Times New Roman" w:hAnsi="Times New Roman" w:cs="Times New Roman"/>
        </w:rPr>
        <w:t xml:space="preserve"> </w:t>
      </w:r>
      <w:r w:rsidR="004A4A3A" w:rsidRPr="00E93D5E">
        <w:rPr>
          <w:rFonts w:ascii="Times New Roman" w:hAnsi="Times New Roman" w:cs="Times New Roman"/>
        </w:rPr>
        <w:t xml:space="preserve">практика </w:t>
      </w:r>
      <w:r w:rsidRPr="00E93D5E">
        <w:rPr>
          <w:rFonts w:ascii="Times New Roman" w:hAnsi="Times New Roman" w:cs="Times New Roman"/>
        </w:rPr>
        <w:t xml:space="preserve">направлена на </w:t>
      </w:r>
      <w:r w:rsidR="00330A63" w:rsidRPr="00E93D5E">
        <w:rPr>
          <w:rFonts w:ascii="Times New Roman" w:hAnsi="Times New Roman" w:cs="Times New Roman"/>
          <w:spacing w:val="-5"/>
        </w:rPr>
        <w:t>углубление знаний и приобретение необходи</w:t>
      </w:r>
      <w:r w:rsidR="00330A63" w:rsidRPr="00E93D5E">
        <w:rPr>
          <w:rFonts w:ascii="Times New Roman" w:hAnsi="Times New Roman" w:cs="Times New Roman"/>
          <w:spacing w:val="-5"/>
        </w:rPr>
        <w:softHyphen/>
      </w:r>
      <w:r w:rsidR="00330A63" w:rsidRPr="00E93D5E">
        <w:rPr>
          <w:rFonts w:ascii="Times New Roman" w:hAnsi="Times New Roman" w:cs="Times New Roman"/>
          <w:spacing w:val="-4"/>
        </w:rPr>
        <w:t>мых практических навыков</w:t>
      </w:r>
      <w:r w:rsidRPr="00E93D5E">
        <w:rPr>
          <w:rFonts w:ascii="Times New Roman" w:hAnsi="Times New Roman" w:cs="Times New Roman"/>
        </w:rPr>
        <w:t>.</w:t>
      </w:r>
    </w:p>
    <w:p w:rsidR="00AB09EB" w:rsidRPr="00E93D5E" w:rsidRDefault="00AB09EB" w:rsidP="00AB09E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93D5E">
        <w:rPr>
          <w:rFonts w:ascii="Times New Roman" w:hAnsi="Times New Roman" w:cs="Times New Roman"/>
        </w:rPr>
        <w:t>-</w:t>
      </w:r>
      <w:r w:rsidR="00806477" w:rsidRPr="00E93D5E">
        <w:rPr>
          <w:rFonts w:ascii="Times New Roman" w:hAnsi="Times New Roman" w:cs="Times New Roman"/>
        </w:rPr>
        <w:t xml:space="preserve"> на </w:t>
      </w:r>
      <w:r w:rsidRPr="00E93D5E">
        <w:rPr>
          <w:rFonts w:ascii="Times New Roman" w:hAnsi="Times New Roman" w:cs="Times New Roman"/>
        </w:rPr>
        <w:t xml:space="preserve"> производственн</w:t>
      </w:r>
      <w:r w:rsidR="00806477" w:rsidRPr="00E93D5E">
        <w:rPr>
          <w:rFonts w:ascii="Times New Roman" w:hAnsi="Times New Roman" w:cs="Times New Roman"/>
        </w:rPr>
        <w:t xml:space="preserve">ую </w:t>
      </w:r>
      <w:r w:rsidRPr="00E93D5E">
        <w:rPr>
          <w:rFonts w:ascii="Times New Roman" w:hAnsi="Times New Roman" w:cs="Times New Roman"/>
        </w:rPr>
        <w:t xml:space="preserve"> практик</w:t>
      </w:r>
      <w:r w:rsidR="005234B5" w:rsidRPr="00E93D5E">
        <w:rPr>
          <w:rFonts w:ascii="Times New Roman" w:hAnsi="Times New Roman" w:cs="Times New Roman"/>
        </w:rPr>
        <w:t xml:space="preserve">у </w:t>
      </w:r>
      <w:r w:rsidRPr="00E93D5E">
        <w:rPr>
          <w:rFonts w:ascii="Times New Roman" w:hAnsi="Times New Roman" w:cs="Times New Roman"/>
        </w:rPr>
        <w:t xml:space="preserve"> </w:t>
      </w:r>
      <w:r w:rsidR="00806477" w:rsidRPr="00E93D5E">
        <w:rPr>
          <w:rFonts w:ascii="Times New Roman" w:hAnsi="Times New Roman" w:cs="Times New Roman"/>
        </w:rPr>
        <w:t>предусматривается</w:t>
      </w:r>
      <w:r w:rsidRPr="00E93D5E">
        <w:rPr>
          <w:rFonts w:ascii="Times New Roman" w:hAnsi="Times New Roman" w:cs="Times New Roman"/>
        </w:rPr>
        <w:t xml:space="preserve"> </w:t>
      </w:r>
      <w:r w:rsidR="00806477" w:rsidRPr="00E93D5E">
        <w:rPr>
          <w:rFonts w:ascii="Times New Roman" w:hAnsi="Times New Roman" w:cs="Times New Roman"/>
        </w:rPr>
        <w:t>1</w:t>
      </w:r>
      <w:r w:rsidR="005234B5" w:rsidRPr="00E93D5E">
        <w:rPr>
          <w:rFonts w:ascii="Times New Roman" w:hAnsi="Times New Roman" w:cs="Times New Roman"/>
        </w:rPr>
        <w:t>7</w:t>
      </w:r>
      <w:r w:rsidR="00806477" w:rsidRPr="00E93D5E">
        <w:rPr>
          <w:rFonts w:ascii="Times New Roman" w:hAnsi="Times New Roman" w:cs="Times New Roman"/>
        </w:rPr>
        <w:t xml:space="preserve"> недель</w:t>
      </w:r>
      <w:r w:rsidR="005D2B68" w:rsidRPr="00E93D5E">
        <w:rPr>
          <w:rFonts w:ascii="Times New Roman" w:hAnsi="Times New Roman" w:cs="Times New Roman"/>
        </w:rPr>
        <w:t xml:space="preserve">: </w:t>
      </w:r>
      <w:r w:rsidR="00806477" w:rsidRPr="00E93D5E">
        <w:rPr>
          <w:rFonts w:ascii="Times New Roman" w:hAnsi="Times New Roman" w:cs="Times New Roman"/>
        </w:rPr>
        <w:t xml:space="preserve"> </w:t>
      </w:r>
      <w:r w:rsidR="0016791F" w:rsidRPr="00E93D5E">
        <w:rPr>
          <w:rFonts w:ascii="Times New Roman" w:hAnsi="Times New Roman" w:cs="Times New Roman"/>
        </w:rPr>
        <w:t xml:space="preserve"> </w:t>
      </w:r>
      <w:r w:rsidR="00806477" w:rsidRPr="00E93D5E">
        <w:rPr>
          <w:rFonts w:ascii="Times New Roman" w:hAnsi="Times New Roman" w:cs="Times New Roman"/>
        </w:rPr>
        <w:t xml:space="preserve">на 3 курсе </w:t>
      </w:r>
      <w:r w:rsidR="001956FA" w:rsidRPr="00E93D5E">
        <w:rPr>
          <w:rFonts w:ascii="Times New Roman" w:hAnsi="Times New Roman" w:cs="Times New Roman"/>
        </w:rPr>
        <w:t xml:space="preserve"> </w:t>
      </w:r>
      <w:r w:rsidR="00806477" w:rsidRPr="00E93D5E">
        <w:rPr>
          <w:rFonts w:ascii="Times New Roman" w:hAnsi="Times New Roman" w:cs="Times New Roman"/>
        </w:rPr>
        <w:t xml:space="preserve">обучения </w:t>
      </w:r>
      <w:r w:rsidR="005D2B68" w:rsidRPr="00E93D5E">
        <w:rPr>
          <w:rFonts w:ascii="Times New Roman" w:hAnsi="Times New Roman" w:cs="Times New Roman"/>
        </w:rPr>
        <w:t xml:space="preserve">в 6 семестре </w:t>
      </w:r>
      <w:r w:rsidR="005234B5" w:rsidRPr="00E93D5E">
        <w:rPr>
          <w:rFonts w:ascii="Times New Roman" w:hAnsi="Times New Roman" w:cs="Times New Roman"/>
        </w:rPr>
        <w:t>8</w:t>
      </w:r>
      <w:r w:rsidR="00806477" w:rsidRPr="00E93D5E">
        <w:rPr>
          <w:rFonts w:ascii="Times New Roman" w:hAnsi="Times New Roman" w:cs="Times New Roman"/>
        </w:rPr>
        <w:t xml:space="preserve"> недель</w:t>
      </w:r>
      <w:r w:rsidR="0016791F" w:rsidRPr="00E93D5E">
        <w:rPr>
          <w:rFonts w:ascii="Times New Roman" w:hAnsi="Times New Roman" w:cs="Times New Roman"/>
        </w:rPr>
        <w:t xml:space="preserve">, </w:t>
      </w:r>
      <w:r w:rsidR="00806477" w:rsidRPr="00E93D5E">
        <w:rPr>
          <w:rFonts w:ascii="Times New Roman" w:hAnsi="Times New Roman" w:cs="Times New Roman"/>
        </w:rPr>
        <w:t xml:space="preserve">на 4 курсе обучения  в 7 семестре </w:t>
      </w:r>
      <w:r w:rsidR="00000A8C" w:rsidRPr="00E93D5E">
        <w:rPr>
          <w:rFonts w:ascii="Times New Roman" w:hAnsi="Times New Roman" w:cs="Times New Roman"/>
        </w:rPr>
        <w:t>5</w:t>
      </w:r>
      <w:r w:rsidR="00806477" w:rsidRPr="00E93D5E">
        <w:rPr>
          <w:rFonts w:ascii="Times New Roman" w:hAnsi="Times New Roman" w:cs="Times New Roman"/>
        </w:rPr>
        <w:t xml:space="preserve"> недел</w:t>
      </w:r>
      <w:r w:rsidR="00000A8C" w:rsidRPr="00E93D5E">
        <w:rPr>
          <w:rFonts w:ascii="Times New Roman" w:hAnsi="Times New Roman" w:cs="Times New Roman"/>
        </w:rPr>
        <w:t>ь</w:t>
      </w:r>
      <w:r w:rsidR="00806477" w:rsidRPr="00E93D5E">
        <w:rPr>
          <w:rFonts w:ascii="Times New Roman" w:hAnsi="Times New Roman" w:cs="Times New Roman"/>
        </w:rPr>
        <w:t xml:space="preserve">, в 8 семестре 4 недели </w:t>
      </w:r>
      <w:r w:rsidRPr="00E93D5E">
        <w:rPr>
          <w:rFonts w:ascii="Times New Roman" w:hAnsi="Times New Roman" w:cs="Times New Roman"/>
        </w:rPr>
        <w:t xml:space="preserve"> на ФГУП «Приборостроительный завод»</w:t>
      </w:r>
      <w:r w:rsidR="0036656F" w:rsidRPr="00E93D5E">
        <w:rPr>
          <w:rFonts w:ascii="Times New Roman" w:hAnsi="Times New Roman" w:cs="Times New Roman"/>
        </w:rPr>
        <w:t xml:space="preserve">  и в организациях закрытого административно-территориального образования (ЗАТО) г. Трехгорный</w:t>
      </w:r>
      <w:r w:rsidRPr="00E93D5E">
        <w:rPr>
          <w:rFonts w:ascii="Times New Roman" w:hAnsi="Times New Roman" w:cs="Times New Roman"/>
        </w:rPr>
        <w:t xml:space="preserve"> и служит для </w:t>
      </w:r>
      <w:r w:rsidR="0036656F" w:rsidRPr="00E93D5E">
        <w:rPr>
          <w:rFonts w:ascii="Times New Roman" w:hAnsi="Times New Roman" w:cs="Times New Roman"/>
        </w:rPr>
        <w:t xml:space="preserve">закрепления и </w:t>
      </w:r>
      <w:r w:rsidR="00806477" w:rsidRPr="00E93D5E">
        <w:rPr>
          <w:rFonts w:ascii="Times New Roman" w:hAnsi="Times New Roman" w:cs="Times New Roman"/>
        </w:rPr>
        <w:t>совершенствования</w:t>
      </w:r>
      <w:r w:rsidRPr="00E93D5E">
        <w:rPr>
          <w:rFonts w:ascii="Times New Roman" w:hAnsi="Times New Roman" w:cs="Times New Roman"/>
        </w:rPr>
        <w:t xml:space="preserve"> профессиональных </w:t>
      </w:r>
      <w:r w:rsidR="0036656F" w:rsidRPr="00E93D5E">
        <w:rPr>
          <w:rFonts w:ascii="Times New Roman" w:hAnsi="Times New Roman" w:cs="Times New Roman"/>
        </w:rPr>
        <w:t xml:space="preserve">компетенций </w:t>
      </w:r>
      <w:r w:rsidRPr="00E93D5E">
        <w:rPr>
          <w:rFonts w:ascii="Times New Roman" w:hAnsi="Times New Roman" w:cs="Times New Roman"/>
        </w:rPr>
        <w:t xml:space="preserve"> в условиях производственного подразделения;</w:t>
      </w:r>
      <w:proofErr w:type="gramEnd"/>
    </w:p>
    <w:p w:rsidR="00AB09EB" w:rsidRPr="00E93D5E" w:rsidRDefault="00AB09EB" w:rsidP="00AB09EB">
      <w:pPr>
        <w:ind w:firstLine="567"/>
        <w:jc w:val="both"/>
        <w:rPr>
          <w:rFonts w:ascii="Times New Roman" w:hAnsi="Times New Roman" w:cs="Times New Roman"/>
        </w:rPr>
      </w:pPr>
      <w:r w:rsidRPr="00E93D5E">
        <w:rPr>
          <w:rFonts w:ascii="Times New Roman" w:hAnsi="Times New Roman" w:cs="Times New Roman"/>
        </w:rPr>
        <w:t>-</w:t>
      </w:r>
      <w:r w:rsidR="0036656F" w:rsidRPr="00E93D5E">
        <w:rPr>
          <w:rFonts w:ascii="Times New Roman" w:hAnsi="Times New Roman" w:cs="Times New Roman"/>
        </w:rPr>
        <w:t xml:space="preserve"> на </w:t>
      </w:r>
      <w:r w:rsidRPr="00E93D5E">
        <w:rPr>
          <w:rFonts w:ascii="Times New Roman" w:hAnsi="Times New Roman" w:cs="Times New Roman"/>
        </w:rPr>
        <w:t xml:space="preserve"> производственн</w:t>
      </w:r>
      <w:r w:rsidR="0036656F" w:rsidRPr="00E93D5E">
        <w:rPr>
          <w:rFonts w:ascii="Times New Roman" w:hAnsi="Times New Roman" w:cs="Times New Roman"/>
        </w:rPr>
        <w:t xml:space="preserve">ую </w:t>
      </w:r>
      <w:r w:rsidRPr="00E93D5E">
        <w:rPr>
          <w:rFonts w:ascii="Times New Roman" w:hAnsi="Times New Roman" w:cs="Times New Roman"/>
        </w:rPr>
        <w:t xml:space="preserve"> практик</w:t>
      </w:r>
      <w:r w:rsidR="00000A8C" w:rsidRPr="00E93D5E">
        <w:rPr>
          <w:rFonts w:ascii="Times New Roman" w:hAnsi="Times New Roman" w:cs="Times New Roman"/>
        </w:rPr>
        <w:t>у</w:t>
      </w:r>
      <w:r w:rsidRPr="00E93D5E">
        <w:rPr>
          <w:rFonts w:ascii="Times New Roman" w:hAnsi="Times New Roman" w:cs="Times New Roman"/>
        </w:rPr>
        <w:t xml:space="preserve"> (</w:t>
      </w:r>
      <w:proofErr w:type="gramStart"/>
      <w:r w:rsidRPr="00E93D5E">
        <w:rPr>
          <w:rFonts w:ascii="Times New Roman" w:hAnsi="Times New Roman" w:cs="Times New Roman"/>
        </w:rPr>
        <w:t>преддипломная</w:t>
      </w:r>
      <w:proofErr w:type="gramEnd"/>
      <w:r w:rsidRPr="00E93D5E">
        <w:rPr>
          <w:rFonts w:ascii="Times New Roman" w:hAnsi="Times New Roman" w:cs="Times New Roman"/>
        </w:rPr>
        <w:t xml:space="preserve">)  </w:t>
      </w:r>
      <w:r w:rsidR="0036656F" w:rsidRPr="00E93D5E">
        <w:rPr>
          <w:rFonts w:ascii="Times New Roman" w:hAnsi="Times New Roman" w:cs="Times New Roman"/>
        </w:rPr>
        <w:t>предусматривается</w:t>
      </w:r>
      <w:r w:rsidRPr="00E93D5E">
        <w:rPr>
          <w:rFonts w:ascii="Times New Roman" w:hAnsi="Times New Roman" w:cs="Times New Roman"/>
        </w:rPr>
        <w:t xml:space="preserve"> </w:t>
      </w:r>
      <w:r w:rsidR="0016791F" w:rsidRPr="00E93D5E">
        <w:rPr>
          <w:rFonts w:ascii="Times New Roman" w:hAnsi="Times New Roman" w:cs="Times New Roman"/>
        </w:rPr>
        <w:t>4 недели</w:t>
      </w:r>
      <w:r w:rsidRPr="00E93D5E">
        <w:rPr>
          <w:rFonts w:ascii="Times New Roman" w:hAnsi="Times New Roman" w:cs="Times New Roman"/>
        </w:rPr>
        <w:t xml:space="preserve"> </w:t>
      </w:r>
      <w:r w:rsidR="0036656F" w:rsidRPr="00E93D5E">
        <w:rPr>
          <w:rFonts w:ascii="Times New Roman" w:hAnsi="Times New Roman" w:cs="Times New Roman"/>
        </w:rPr>
        <w:t xml:space="preserve">на выпускном курсе в 8 семестре </w:t>
      </w:r>
      <w:r w:rsidRPr="00E93D5E">
        <w:rPr>
          <w:rFonts w:ascii="Times New Roman" w:hAnsi="Times New Roman" w:cs="Times New Roman"/>
        </w:rPr>
        <w:t>на ФГУП «Приборостроительный завод» обеспечивает изучение, освоение и сбор имеющихся документов и информации по теме выпускной квалификационной работы</w:t>
      </w:r>
      <w:r w:rsidR="0036656F" w:rsidRPr="00E93D5E">
        <w:rPr>
          <w:rFonts w:ascii="Times New Roman" w:hAnsi="Times New Roman" w:cs="Times New Roman"/>
        </w:rPr>
        <w:t>.</w:t>
      </w:r>
    </w:p>
    <w:p w:rsidR="000046D9" w:rsidRDefault="000046D9" w:rsidP="00EF2EF2">
      <w:pPr>
        <w:ind w:firstLine="567"/>
        <w:jc w:val="both"/>
      </w:pPr>
    </w:p>
    <w:sectPr w:rsidR="000046D9" w:rsidSect="00ED26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E68D80"/>
    <w:lvl w:ilvl="0">
      <w:numFmt w:val="bullet"/>
      <w:lvlText w:val="*"/>
      <w:lvlJc w:val="left"/>
    </w:lvl>
  </w:abstractNum>
  <w:abstractNum w:abstractNumId="1">
    <w:nsid w:val="17537CFA"/>
    <w:multiLevelType w:val="multilevel"/>
    <w:tmpl w:val="A6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0ADA"/>
    <w:multiLevelType w:val="hybridMultilevel"/>
    <w:tmpl w:val="1E2606E0"/>
    <w:lvl w:ilvl="0" w:tplc="0786F77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47606539"/>
    <w:multiLevelType w:val="multilevel"/>
    <w:tmpl w:val="F46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C2E64"/>
    <w:multiLevelType w:val="multilevel"/>
    <w:tmpl w:val="EA7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F614E"/>
    <w:multiLevelType w:val="hybridMultilevel"/>
    <w:tmpl w:val="7D546EB2"/>
    <w:lvl w:ilvl="0" w:tplc="5E762FCA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5E762FCA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69F95456"/>
    <w:multiLevelType w:val="hybridMultilevel"/>
    <w:tmpl w:val="64F22548"/>
    <w:lvl w:ilvl="0" w:tplc="5E762FC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">
    <w:nsid w:val="6CC74EDD"/>
    <w:multiLevelType w:val="multilevel"/>
    <w:tmpl w:val="71D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3C0305"/>
    <w:multiLevelType w:val="hybridMultilevel"/>
    <w:tmpl w:val="04A8D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03"/>
    <w:rsid w:val="00000A8C"/>
    <w:rsid w:val="000046D9"/>
    <w:rsid w:val="00005367"/>
    <w:rsid w:val="00087199"/>
    <w:rsid w:val="00093571"/>
    <w:rsid w:val="000A67DD"/>
    <w:rsid w:val="000D7274"/>
    <w:rsid w:val="0015706D"/>
    <w:rsid w:val="0016791F"/>
    <w:rsid w:val="00192E03"/>
    <w:rsid w:val="001956FA"/>
    <w:rsid w:val="001A2FE4"/>
    <w:rsid w:val="001E2ED7"/>
    <w:rsid w:val="002442E6"/>
    <w:rsid w:val="002D3820"/>
    <w:rsid w:val="00330A63"/>
    <w:rsid w:val="003378B9"/>
    <w:rsid w:val="00353152"/>
    <w:rsid w:val="003536FA"/>
    <w:rsid w:val="003550D5"/>
    <w:rsid w:val="00357D29"/>
    <w:rsid w:val="0036656F"/>
    <w:rsid w:val="00393835"/>
    <w:rsid w:val="00455A2E"/>
    <w:rsid w:val="004576CB"/>
    <w:rsid w:val="004804A3"/>
    <w:rsid w:val="0048490D"/>
    <w:rsid w:val="004A4A3A"/>
    <w:rsid w:val="005234B5"/>
    <w:rsid w:val="0052568D"/>
    <w:rsid w:val="005620EF"/>
    <w:rsid w:val="0056281E"/>
    <w:rsid w:val="005D0F7A"/>
    <w:rsid w:val="005D2B68"/>
    <w:rsid w:val="005E212F"/>
    <w:rsid w:val="005F435B"/>
    <w:rsid w:val="00631149"/>
    <w:rsid w:val="0063610D"/>
    <w:rsid w:val="00647218"/>
    <w:rsid w:val="00663456"/>
    <w:rsid w:val="006719C5"/>
    <w:rsid w:val="007E7003"/>
    <w:rsid w:val="00802EA3"/>
    <w:rsid w:val="00806477"/>
    <w:rsid w:val="00813947"/>
    <w:rsid w:val="00843789"/>
    <w:rsid w:val="008531F1"/>
    <w:rsid w:val="008D3B7C"/>
    <w:rsid w:val="0098055E"/>
    <w:rsid w:val="009B2968"/>
    <w:rsid w:val="00A02A03"/>
    <w:rsid w:val="00A4687A"/>
    <w:rsid w:val="00A60EF1"/>
    <w:rsid w:val="00AA1EFF"/>
    <w:rsid w:val="00AB09EB"/>
    <w:rsid w:val="00AE5C51"/>
    <w:rsid w:val="00B1576F"/>
    <w:rsid w:val="00B30406"/>
    <w:rsid w:val="00B4117A"/>
    <w:rsid w:val="00BC52FE"/>
    <w:rsid w:val="00C22795"/>
    <w:rsid w:val="00C9588E"/>
    <w:rsid w:val="00CD646E"/>
    <w:rsid w:val="00D116EC"/>
    <w:rsid w:val="00D23860"/>
    <w:rsid w:val="00D34591"/>
    <w:rsid w:val="00D45BBF"/>
    <w:rsid w:val="00D5747B"/>
    <w:rsid w:val="00D6336F"/>
    <w:rsid w:val="00D90DD1"/>
    <w:rsid w:val="00DE1925"/>
    <w:rsid w:val="00E5440A"/>
    <w:rsid w:val="00E8680D"/>
    <w:rsid w:val="00E93D5E"/>
    <w:rsid w:val="00ED26A8"/>
    <w:rsid w:val="00EF2EF2"/>
    <w:rsid w:val="00EF62B6"/>
    <w:rsid w:val="00F63118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E"/>
  </w:style>
  <w:style w:type="paragraph" w:styleId="1">
    <w:name w:val="heading 1"/>
    <w:basedOn w:val="a"/>
    <w:next w:val="a"/>
    <w:link w:val="10"/>
    <w:uiPriority w:val="9"/>
    <w:qFormat/>
    <w:rsid w:val="00E93D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7E7003"/>
    <w:pPr>
      <w:tabs>
        <w:tab w:val="num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7E7003"/>
    <w:rPr>
      <w:rFonts w:ascii="TimesET" w:eastAsia="Times New Roman" w:hAnsi="TimesET" w:cs="TimesET"/>
      <w:sz w:val="28"/>
      <w:szCs w:val="28"/>
      <w:lang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E93D5E"/>
    <w:pPr>
      <w:ind w:left="720"/>
      <w:contextualSpacing/>
    </w:pPr>
  </w:style>
  <w:style w:type="character" w:customStyle="1" w:styleId="blk">
    <w:name w:val="blk"/>
    <w:basedOn w:val="a0"/>
    <w:rsid w:val="000D7274"/>
  </w:style>
  <w:style w:type="character" w:customStyle="1" w:styleId="apple-converted-space">
    <w:name w:val="apple-converted-space"/>
    <w:basedOn w:val="a0"/>
    <w:rsid w:val="002D3820"/>
  </w:style>
  <w:style w:type="character" w:customStyle="1" w:styleId="10">
    <w:name w:val="Заголовок 1 Знак"/>
    <w:basedOn w:val="a0"/>
    <w:link w:val="1"/>
    <w:uiPriority w:val="9"/>
    <w:rsid w:val="00E93D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3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3D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3D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3D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3D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3D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3D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D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93D5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93D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93D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93D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93D5E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93D5E"/>
    <w:rPr>
      <w:b/>
      <w:bCs/>
      <w:spacing w:val="0"/>
    </w:rPr>
  </w:style>
  <w:style w:type="character" w:styleId="ac">
    <w:name w:val="Emphasis"/>
    <w:uiPriority w:val="20"/>
    <w:qFormat/>
    <w:rsid w:val="00E93D5E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E93D5E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E93D5E"/>
  </w:style>
  <w:style w:type="paragraph" w:styleId="21">
    <w:name w:val="Quote"/>
    <w:basedOn w:val="a"/>
    <w:next w:val="a"/>
    <w:link w:val="22"/>
    <w:uiPriority w:val="29"/>
    <w:qFormat/>
    <w:rsid w:val="00E93D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3D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93D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E93D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93D5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93D5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93D5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93D5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93D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93D5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E"/>
  </w:style>
  <w:style w:type="paragraph" w:styleId="1">
    <w:name w:val="heading 1"/>
    <w:basedOn w:val="a"/>
    <w:next w:val="a"/>
    <w:link w:val="10"/>
    <w:uiPriority w:val="9"/>
    <w:qFormat/>
    <w:rsid w:val="00E93D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7E7003"/>
    <w:pPr>
      <w:tabs>
        <w:tab w:val="num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7E7003"/>
    <w:rPr>
      <w:rFonts w:ascii="TimesET" w:eastAsia="Times New Roman" w:hAnsi="TimesET" w:cs="TimesET"/>
      <w:sz w:val="28"/>
      <w:szCs w:val="28"/>
      <w:lang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E93D5E"/>
    <w:pPr>
      <w:ind w:left="720"/>
      <w:contextualSpacing/>
    </w:pPr>
  </w:style>
  <w:style w:type="character" w:customStyle="1" w:styleId="blk">
    <w:name w:val="blk"/>
    <w:basedOn w:val="a0"/>
    <w:rsid w:val="000D7274"/>
  </w:style>
  <w:style w:type="character" w:customStyle="1" w:styleId="apple-converted-space">
    <w:name w:val="apple-converted-space"/>
    <w:basedOn w:val="a0"/>
    <w:rsid w:val="002D3820"/>
  </w:style>
  <w:style w:type="character" w:customStyle="1" w:styleId="10">
    <w:name w:val="Заголовок 1 Знак"/>
    <w:basedOn w:val="a0"/>
    <w:link w:val="1"/>
    <w:uiPriority w:val="9"/>
    <w:rsid w:val="00E93D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3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3D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3D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3D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3D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3D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3D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D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93D5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93D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93D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93D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93D5E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93D5E"/>
    <w:rPr>
      <w:b/>
      <w:bCs/>
      <w:spacing w:val="0"/>
    </w:rPr>
  </w:style>
  <w:style w:type="character" w:styleId="ac">
    <w:name w:val="Emphasis"/>
    <w:uiPriority w:val="20"/>
    <w:qFormat/>
    <w:rsid w:val="00E93D5E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E93D5E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E93D5E"/>
  </w:style>
  <w:style w:type="paragraph" w:styleId="21">
    <w:name w:val="Quote"/>
    <w:basedOn w:val="a"/>
    <w:next w:val="a"/>
    <w:link w:val="22"/>
    <w:uiPriority w:val="29"/>
    <w:qFormat/>
    <w:rsid w:val="00E93D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3D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93D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E93D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93D5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93D5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93D5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93D5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93D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93D5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trufanova</dc:creator>
  <cp:lastModifiedBy>User</cp:lastModifiedBy>
  <cp:revision>2</cp:revision>
  <cp:lastPrinted>2016-02-04T10:21:00Z</cp:lastPrinted>
  <dcterms:created xsi:type="dcterms:W3CDTF">2020-09-23T08:13:00Z</dcterms:created>
  <dcterms:modified xsi:type="dcterms:W3CDTF">2020-09-23T08:13:00Z</dcterms:modified>
</cp:coreProperties>
</file>